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60" w:rsidRPr="00B46CA7" w:rsidRDefault="00E16560" w:rsidP="00E165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46CA7">
        <w:rPr>
          <w:rFonts w:ascii="Times New Roman" w:hAnsi="Times New Roman" w:cs="Times New Roman"/>
          <w:sz w:val="24"/>
          <w:szCs w:val="24"/>
        </w:rPr>
        <w:t>Република Србиј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а                               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     СПЕЦИЈАЛНА БОЛНИЦА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E16560" w:rsidRPr="002741E2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 </w:t>
      </w:r>
      <w:r w:rsidRPr="00B46CA7">
        <w:rPr>
          <w:rFonts w:ascii="Times New Roman" w:hAnsi="Times New Roman" w:cs="Times New Roman"/>
          <w:sz w:val="24"/>
          <w:szCs w:val="24"/>
        </w:rPr>
        <w:tab/>
        <w:t>Број: 03-</w:t>
      </w:r>
      <w:r>
        <w:rPr>
          <w:rFonts w:ascii="Times New Roman" w:hAnsi="Times New Roman" w:cs="Times New Roman"/>
          <w:sz w:val="24"/>
          <w:szCs w:val="24"/>
          <w:lang/>
        </w:rPr>
        <w:t>2382/2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19.04.</w:t>
      </w:r>
      <w:r w:rsidRPr="00B46C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6CA7">
        <w:rPr>
          <w:rFonts w:ascii="Times New Roman" w:hAnsi="Times New Roman" w:cs="Times New Roman"/>
          <w:sz w:val="24"/>
          <w:szCs w:val="24"/>
        </w:rPr>
        <w:t>. год.</w:t>
      </w:r>
    </w:p>
    <w:p w:rsidR="00E16560" w:rsidRPr="00B46CA7" w:rsidRDefault="00E16560" w:rsidP="00E165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9 и 58/2020- Анекс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6CA7">
        <w:rPr>
          <w:rFonts w:ascii="Times New Roman" w:hAnsi="Times New Roman" w:cs="Times New Roman"/>
          <w:sz w:val="24"/>
          <w:szCs w:val="24"/>
        </w:rPr>
        <w:t>)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00295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1-02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априла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1.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2821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1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марта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1. године, Кадровског плана за Болницу за 2019. годину, број: 112-01-607/2019-02 од 07.06.2019. године </w:t>
      </w:r>
      <w:r w:rsidRPr="00B46CA7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6CA7">
        <w:rPr>
          <w:rFonts w:ascii="Times New Roman" w:hAnsi="Times New Roman" w:cs="Times New Roman"/>
          <w:sz w:val="24"/>
          <w:szCs w:val="24"/>
        </w:rPr>
        <w:t>. Статута Специјалне болнице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B46CA7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46C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2130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46CA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Pr="00B46C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6CA7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2130</w:t>
      </w:r>
      <w:r w:rsidRPr="00B46CA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Pr="00B46C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6CA7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46CA7">
        <w:rPr>
          <w:rFonts w:ascii="Times New Roman" w:hAnsi="Times New Roman" w:cs="Times New Roman"/>
          <w:sz w:val="24"/>
          <w:szCs w:val="24"/>
        </w:rPr>
        <w:t>директор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46CA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E16560" w:rsidRDefault="00E16560" w:rsidP="00E1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60" w:rsidRPr="00B46CA7" w:rsidRDefault="00E16560" w:rsidP="00E1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16560" w:rsidRPr="00B46CA7" w:rsidRDefault="00E16560" w:rsidP="00E1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CA7">
        <w:rPr>
          <w:rFonts w:ascii="Times New Roman" w:hAnsi="Times New Roman" w:cs="Times New Roman"/>
          <w:sz w:val="24"/>
          <w:szCs w:val="24"/>
        </w:rPr>
        <w:t xml:space="preserve">, </w:t>
      </w:r>
      <w:r w:rsidRPr="00B46CA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</w:rPr>
        <w:t>за рад на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</w:rPr>
        <w:t>пословима-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</w:rPr>
        <w:t>објављен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16560" w:rsidRPr="00B46CA7" w:rsidRDefault="00E16560" w:rsidP="00E165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46CA7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су </w:t>
      </w:r>
      <w:r w:rsidRPr="00B46CA7">
        <w:rPr>
          <w:rFonts w:ascii="Times New Roman" w:hAnsi="Times New Roman" w:cs="Times New Roman"/>
          <w:b/>
          <w:sz w:val="24"/>
          <w:szCs w:val="24"/>
        </w:rPr>
        <w:t>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16560" w:rsidRPr="004E4A18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4A18">
        <w:rPr>
          <w:rFonts w:ascii="Times New Roman" w:hAnsi="Times New Roman" w:cs="Times New Roman"/>
          <w:sz w:val="24"/>
          <w:szCs w:val="24"/>
          <w:lang w:val="sr-Cyrl-CS"/>
        </w:rPr>
        <w:t>1. Миљана Ратковић,</w:t>
      </w:r>
    </w:p>
    <w:p w:rsidR="00E16560" w:rsidRPr="004E4A18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4A18">
        <w:rPr>
          <w:rFonts w:ascii="Times New Roman" w:hAnsi="Times New Roman" w:cs="Times New Roman"/>
          <w:sz w:val="24"/>
          <w:szCs w:val="24"/>
          <w:lang w:val="sr-Cyrl-CS"/>
        </w:rPr>
        <w:t>2. Милена Крстић,</w:t>
      </w:r>
    </w:p>
    <w:p w:rsidR="00E16560" w:rsidRPr="004E4A18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4A18">
        <w:rPr>
          <w:rFonts w:ascii="Times New Roman" w:hAnsi="Times New Roman" w:cs="Times New Roman"/>
          <w:sz w:val="24"/>
          <w:szCs w:val="24"/>
          <w:lang w:val="sr-Cyrl-CS"/>
        </w:rPr>
        <w:t>3. Душица Ђорђевић,</w:t>
      </w:r>
    </w:p>
    <w:p w:rsidR="00E16560" w:rsidRPr="004E4A18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4A18">
        <w:rPr>
          <w:rFonts w:ascii="Times New Roman" w:hAnsi="Times New Roman" w:cs="Times New Roman"/>
          <w:sz w:val="24"/>
          <w:szCs w:val="24"/>
          <w:lang w:val="sr-Cyrl-CS"/>
        </w:rPr>
        <w:t>4. Младен Станковић и</w:t>
      </w:r>
    </w:p>
    <w:p w:rsidR="00E16560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4A18">
        <w:rPr>
          <w:rFonts w:ascii="Times New Roman" w:hAnsi="Times New Roman" w:cs="Times New Roman"/>
          <w:sz w:val="24"/>
          <w:szCs w:val="24"/>
          <w:lang w:val="sr-Cyrl-CS"/>
        </w:rPr>
        <w:t>5. Марија Петровић.</w:t>
      </w: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6C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CA7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B46CA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16560" w:rsidRPr="00B46CA7" w:rsidRDefault="00E16560" w:rsidP="00E1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ab/>
      </w: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B46CA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B46CA7">
        <w:rPr>
          <w:rFonts w:ascii="Times New Roman" w:hAnsi="Times New Roman" w:cs="Times New Roman"/>
          <w:sz w:val="24"/>
          <w:szCs w:val="24"/>
        </w:rPr>
        <w:t>, Од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B46CA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46CA7">
        <w:rPr>
          <w:rFonts w:ascii="Times New Roman" w:hAnsi="Times New Roman" w:cs="Times New Roman"/>
          <w:sz w:val="24"/>
          <w:szCs w:val="24"/>
        </w:rPr>
        <w:t>ДИРЕКТОР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46CA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16560" w:rsidRPr="00B46CA7" w:rsidRDefault="00E16560" w:rsidP="00E1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E16560" w:rsidRDefault="00E16560" w:rsidP="00E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E16560" w:rsidRPr="00ED2C67" w:rsidRDefault="00E16560" w:rsidP="00E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E16560" w:rsidRPr="00B46CA7" w:rsidRDefault="00E16560" w:rsidP="00E165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46CA7">
        <w:rPr>
          <w:rFonts w:ascii="Times New Roman" w:hAnsi="Times New Roman" w:cs="Times New Roman"/>
          <w:sz w:val="24"/>
          <w:szCs w:val="24"/>
        </w:rPr>
        <w:lastRenderedPageBreak/>
        <w:t>Република Србиј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а                               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     СПЕЦИЈАЛНА БОЛНИЦА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E16560" w:rsidRPr="002741E2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 </w:t>
      </w:r>
      <w:r w:rsidRPr="00B46CA7">
        <w:rPr>
          <w:rFonts w:ascii="Times New Roman" w:hAnsi="Times New Roman" w:cs="Times New Roman"/>
          <w:sz w:val="24"/>
          <w:szCs w:val="24"/>
        </w:rPr>
        <w:tab/>
        <w:t>Број: 03-</w:t>
      </w:r>
      <w:r>
        <w:rPr>
          <w:rFonts w:ascii="Times New Roman" w:hAnsi="Times New Roman" w:cs="Times New Roman"/>
          <w:sz w:val="24"/>
          <w:szCs w:val="24"/>
          <w:lang/>
        </w:rPr>
        <w:t>2385/2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19.04.</w:t>
      </w:r>
      <w:r w:rsidRPr="00B46C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6CA7">
        <w:rPr>
          <w:rFonts w:ascii="Times New Roman" w:hAnsi="Times New Roman" w:cs="Times New Roman"/>
          <w:sz w:val="24"/>
          <w:szCs w:val="24"/>
        </w:rPr>
        <w:t>. год.</w:t>
      </w:r>
    </w:p>
    <w:p w:rsidR="00E16560" w:rsidRPr="00B46CA7" w:rsidRDefault="00E16560" w:rsidP="00E165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9 и 58/2020- Анекс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6CA7">
        <w:rPr>
          <w:rFonts w:ascii="Times New Roman" w:hAnsi="Times New Roman" w:cs="Times New Roman"/>
          <w:sz w:val="24"/>
          <w:szCs w:val="24"/>
        </w:rPr>
        <w:t>)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00295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1-02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априла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1.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2821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1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марта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1. године, Кадровског плана за Болницу за 2019. годину, број: 112-01-607/2019-02 од 07.06.2019. године </w:t>
      </w:r>
      <w:r w:rsidRPr="00B46CA7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6CA7">
        <w:rPr>
          <w:rFonts w:ascii="Times New Roman" w:hAnsi="Times New Roman" w:cs="Times New Roman"/>
          <w:sz w:val="24"/>
          <w:szCs w:val="24"/>
        </w:rPr>
        <w:t>. Статута Специјалне болнице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B46CA7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46C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2133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46CA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Pr="00B46C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6CA7">
        <w:rPr>
          <w:rFonts w:ascii="Times New Roman" w:hAnsi="Times New Roman" w:cs="Times New Roman"/>
          <w:sz w:val="24"/>
          <w:szCs w:val="24"/>
        </w:rPr>
        <w:t>. и јавног огласа бр. 03-</w:t>
      </w:r>
      <w:r>
        <w:rPr>
          <w:rFonts w:ascii="Times New Roman" w:hAnsi="Times New Roman" w:cs="Times New Roman"/>
          <w:sz w:val="24"/>
          <w:szCs w:val="24"/>
        </w:rPr>
        <w:t>2133</w:t>
      </w:r>
      <w:r w:rsidRPr="00B46CA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Pr="00B46C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6CA7">
        <w:rPr>
          <w:rFonts w:ascii="Times New Roman" w:hAnsi="Times New Roman" w:cs="Times New Roman"/>
          <w:sz w:val="24"/>
          <w:szCs w:val="24"/>
        </w:rPr>
        <w:t xml:space="preserve">. године,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46CA7">
        <w:rPr>
          <w:rFonts w:ascii="Times New Roman" w:hAnsi="Times New Roman" w:cs="Times New Roman"/>
          <w:sz w:val="24"/>
          <w:szCs w:val="24"/>
        </w:rPr>
        <w:t>директор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46CA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6560" w:rsidRPr="00B46CA7" w:rsidRDefault="00E16560" w:rsidP="00E1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16560" w:rsidRPr="00B46CA7" w:rsidRDefault="00E16560" w:rsidP="00E1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B46CA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</w:rPr>
        <w:t>за рад на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</w:rPr>
        <w:t>пословима-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Референт за финансијско - рачуноводствене послове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</w:rPr>
        <w:t>објављен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16560" w:rsidRDefault="00E16560" w:rsidP="00E165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60" w:rsidRDefault="00E16560" w:rsidP="00E165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60" w:rsidRPr="00B46CA7" w:rsidRDefault="00E16560" w:rsidP="00E165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46CA7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B46CA7">
        <w:rPr>
          <w:rFonts w:ascii="Times New Roman" w:hAnsi="Times New Roman" w:cs="Times New Roman"/>
          <w:b/>
          <w:sz w:val="24"/>
          <w:szCs w:val="24"/>
        </w:rPr>
        <w:t>следећи кандидат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16560" w:rsidRDefault="00E16560" w:rsidP="00E165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6560" w:rsidRDefault="00E16560" w:rsidP="00E165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26FD">
        <w:rPr>
          <w:rFonts w:ascii="Times New Roman" w:hAnsi="Times New Roman" w:cs="Times New Roman"/>
          <w:sz w:val="24"/>
          <w:szCs w:val="24"/>
          <w:lang w:val="sr-Cyrl-CS"/>
        </w:rPr>
        <w:t>1. Сташа Живковић</w:t>
      </w: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CA7">
        <w:rPr>
          <w:rFonts w:ascii="Times New Roman" w:hAnsi="Times New Roman" w:cs="Times New Roman"/>
          <w:sz w:val="24"/>
          <w:szCs w:val="24"/>
        </w:rPr>
        <w:t xml:space="preserve">м засноваће се уговором о раду, који ће закључити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B46CA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16560" w:rsidRPr="00B46CA7" w:rsidRDefault="00E16560" w:rsidP="00E1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ab/>
      </w:r>
    </w:p>
    <w:p w:rsidR="00E16560" w:rsidRPr="00B46CA7" w:rsidRDefault="00E16560" w:rsidP="00E16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B46CA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6CA7">
        <w:rPr>
          <w:rFonts w:ascii="Times New Roman" w:hAnsi="Times New Roman" w:cs="Times New Roman"/>
          <w:sz w:val="24"/>
          <w:szCs w:val="24"/>
        </w:rPr>
        <w:t>, Од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B46CA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16560" w:rsidRPr="00B46CA7" w:rsidRDefault="00E16560" w:rsidP="00E1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60" w:rsidRPr="00B46CA7" w:rsidRDefault="00E16560" w:rsidP="00E1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60" w:rsidRPr="00B46CA7" w:rsidRDefault="00E16560" w:rsidP="00E1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46CA7">
        <w:rPr>
          <w:rFonts w:ascii="Times New Roman" w:hAnsi="Times New Roman" w:cs="Times New Roman"/>
          <w:sz w:val="24"/>
          <w:szCs w:val="24"/>
        </w:rPr>
        <w:t>ДИРЕКТОР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46CA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16560" w:rsidRPr="00B46CA7" w:rsidRDefault="00E16560" w:rsidP="00E1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E16560" w:rsidRDefault="00E16560" w:rsidP="00E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E16560" w:rsidRDefault="00E16560" w:rsidP="00E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E16560" w:rsidRDefault="00E16560" w:rsidP="00E1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D13F7D" w:rsidRPr="00E16560" w:rsidRDefault="00E16560" w:rsidP="00E16560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D13F7D" w:rsidRPr="00E16560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116BA6"/>
    <w:rsid w:val="003F1D5C"/>
    <w:rsid w:val="004166BB"/>
    <w:rsid w:val="004642F8"/>
    <w:rsid w:val="0066546C"/>
    <w:rsid w:val="007130E2"/>
    <w:rsid w:val="00873A9C"/>
    <w:rsid w:val="00BF70E0"/>
    <w:rsid w:val="00C84345"/>
    <w:rsid w:val="00D13F7D"/>
    <w:rsid w:val="00E16560"/>
    <w:rsid w:val="00E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9</cp:revision>
  <dcterms:created xsi:type="dcterms:W3CDTF">2021-01-27T10:03:00Z</dcterms:created>
  <dcterms:modified xsi:type="dcterms:W3CDTF">2021-04-22T06:24:00Z</dcterms:modified>
</cp:coreProperties>
</file>